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B73A0F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 w:rsidR="00666AF5" w:rsidRPr="00DB1636">
        <w:rPr>
          <w:rFonts w:ascii="Arial" w:hAnsi="Arial" w:cs="Arial"/>
          <w:b/>
        </w:rPr>
        <w:t xml:space="preserve">DE </w:t>
      </w:r>
      <w:r w:rsidR="00666AF5">
        <w:rPr>
          <w:rFonts w:ascii="Arial" w:hAnsi="Arial" w:cs="Arial"/>
          <w:b/>
        </w:rPr>
        <w:t>GOBERNACIÓN Y RECLUSORIOS; SEGURIDAD PUBLICA; PREVENCIÓN, VIGILANCIA Y JUSTICIA; Y OBRAS PÙBLICAS</w:t>
      </w:r>
      <w:r w:rsidR="00C52711">
        <w:rPr>
          <w:rFonts w:ascii="Arial" w:hAnsi="Arial" w:cs="Arial"/>
          <w:b/>
        </w:rPr>
        <w:t>.</w:t>
      </w:r>
      <w:r w:rsidR="00C52711"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6E2EF2" w:rsidRPr="00DB1636" w:rsidRDefault="006E2EF2" w:rsidP="006E2EF2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6E2EF2" w:rsidRPr="00AC4B7D" w:rsidRDefault="006E2EF2" w:rsidP="006E2EF2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Pr="00AC4B7D">
        <w:rPr>
          <w:rFonts w:ascii="Arial" w:hAnsi="Arial" w:cs="Arial"/>
        </w:rPr>
        <w:t>. - PRESIDENTE</w:t>
      </w:r>
    </w:p>
    <w:p w:rsidR="006E2EF2" w:rsidRPr="00DB1636" w:rsidRDefault="006E2EF2" w:rsidP="006E2EF2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Pr="00DB1636">
        <w:rPr>
          <w:rFonts w:ascii="Arial" w:hAnsi="Arial" w:cs="Arial"/>
        </w:rPr>
        <w:t>. - VOCAL</w:t>
      </w:r>
    </w:p>
    <w:p w:rsidR="006E2EF2" w:rsidRDefault="006E2EF2" w:rsidP="006E2EF2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RENE MARTINEZ MORALES</w:t>
      </w:r>
      <w:r w:rsidRPr="00DB1636">
        <w:rPr>
          <w:rFonts w:ascii="Arial" w:hAnsi="Arial" w:cs="Arial"/>
        </w:rPr>
        <w:t>. – VOCAL</w:t>
      </w:r>
      <w:r>
        <w:rPr>
          <w:rFonts w:ascii="Arial" w:hAnsi="Arial" w:cs="Arial"/>
        </w:rPr>
        <w:t xml:space="preserve">  </w:t>
      </w:r>
    </w:p>
    <w:p w:rsidR="006E2EF2" w:rsidRPr="00DB1636" w:rsidRDefault="006E2EF2" w:rsidP="006E2EF2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2224C8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6E2EF2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6E2EF2">
        <w:rPr>
          <w:rFonts w:ascii="Arial" w:hAnsi="Arial" w:cs="Arial"/>
        </w:rPr>
        <w:t xml:space="preserve">C. EDWIN ROMERO CORTES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666AF5" w:rsidRPr="00DB1636">
        <w:rPr>
          <w:rFonts w:ascii="Arial" w:hAnsi="Arial" w:cs="Arial"/>
          <w:b/>
        </w:rPr>
        <w:t xml:space="preserve">DE </w:t>
      </w:r>
      <w:r w:rsidR="00666AF5">
        <w:rPr>
          <w:rFonts w:ascii="Arial" w:hAnsi="Arial" w:cs="Arial"/>
          <w:b/>
        </w:rPr>
        <w:t>GOBERNACIÓN Y RECLUSORIOS;</w:t>
      </w:r>
      <w:r w:rsidR="00E96803">
        <w:rPr>
          <w:rFonts w:ascii="Arial" w:hAnsi="Arial" w:cs="Arial"/>
          <w:b/>
        </w:rPr>
        <w:t xml:space="preserve"> </w:t>
      </w:r>
      <w:r w:rsidR="00666AF5">
        <w:rPr>
          <w:rFonts w:ascii="Arial" w:hAnsi="Arial" w:cs="Arial"/>
          <w:b/>
        </w:rPr>
        <w:t>SEGURIDAD PUBLICA; PREVENCIÓN, VIGILANCIA Y JUSTICIA; Y OBRAS PÙBLICAS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2224C8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2224C8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2224C8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Pr="002224C8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2470AD" w:rsidRDefault="002470AD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34026C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34026C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34026C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666AF5" w:rsidRPr="001E3552">
        <w:rPr>
          <w:rFonts w:ascii="Arial" w:hAnsi="Arial" w:cs="Arial"/>
        </w:rPr>
        <w:t>DE GOBERNACIÓN Y RECLUSORIOS; SEGURIDAD PUBLICA; PREVENCIÓN, VIGILANCIA Y JUSTICIA; Y OBRAS PÙBLICAS</w:t>
      </w:r>
      <w:r w:rsidR="00476A4A" w:rsidRPr="002470AD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666AF5" w:rsidRPr="001E3552">
        <w:rPr>
          <w:rFonts w:ascii="Arial" w:hAnsi="Arial" w:cs="Arial"/>
        </w:rPr>
        <w:t>DE GOBERNACIÓN Y RECLUSORIOS; SEGURIDAD PUBLICA; PREVENCIÓN, VIGILANCIA Y JUSTICIA; Y OBRAS PÙBLICAS</w:t>
      </w:r>
      <w:r w:rsidR="001E3552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666AF5" w:rsidRPr="001E3552">
        <w:rPr>
          <w:rFonts w:ascii="Arial" w:hAnsi="Arial" w:cs="Arial"/>
        </w:rPr>
        <w:t>DE GOBERNACIÓN Y RECLUSORIOS; SEGURIDAD PUBLICA; PREVENCIÓN, VIGILANCIA Y JUSTICIA; Y OBRAS PÙBLICAS</w:t>
      </w:r>
      <w:r w:rsidRPr="00DA2DAE">
        <w:rPr>
          <w:rFonts w:ascii="Arial" w:hAnsi="Arial" w:cs="Arial"/>
          <w:lang w:val="es-ES_tradnl"/>
        </w:rPr>
        <w:t xml:space="preserve"> </w:t>
      </w:r>
      <w:r w:rsidR="008276D4" w:rsidRPr="00EB7F9B">
        <w:rPr>
          <w:rFonts w:ascii="Arial" w:hAnsi="Arial" w:cs="Arial"/>
          <w:lang w:val="es-ES_tradnl"/>
        </w:rPr>
        <w:t>QUE SE DEBA</w:t>
      </w:r>
      <w:r w:rsidR="008276D4">
        <w:rPr>
          <w:rFonts w:ascii="Arial" w:hAnsi="Arial" w:cs="Arial"/>
          <w:lang w:val="es-ES_tradnl"/>
        </w:rPr>
        <w:t>N</w:t>
      </w:r>
      <w:r w:rsidR="008276D4" w:rsidRPr="00EB7F9B">
        <w:rPr>
          <w:rFonts w:ascii="Arial" w:hAnsi="Arial" w:cs="Arial"/>
          <w:lang w:val="es-ES_tradnl"/>
        </w:rPr>
        <w:t xml:space="preserve"> EMPRENDER </w:t>
      </w:r>
      <w:r w:rsidR="001E3552">
        <w:rPr>
          <w:rFonts w:ascii="Arial" w:hAnsi="Arial" w:cs="Arial"/>
          <w:lang w:val="es-ES_tradnl"/>
        </w:rPr>
        <w:t xml:space="preserve">EN </w:t>
      </w:r>
      <w:r w:rsidR="008276D4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666AF5" w:rsidRPr="00AF060A">
        <w:rPr>
          <w:rFonts w:ascii="Arial" w:hAnsi="Arial" w:cs="Arial"/>
        </w:rPr>
        <w:t>DE GOBERNACIÓN Y RECLUSORIOS; SEGURIDAD PUBLICA; PREVENCIÓN, VIGILANCIA Y JUSTICIA; Y OBRAS PÙBLICAS</w:t>
      </w:r>
      <w:r w:rsidR="00814684">
        <w:rPr>
          <w:rFonts w:ascii="Arial" w:hAnsi="Arial" w:cs="Arial"/>
        </w:rPr>
        <w:t xml:space="preserve"> SE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2470AD" w:rsidRPr="008E2C60">
        <w:rPr>
          <w:rFonts w:ascii="Arial" w:hAnsi="Arial" w:cs="Arial"/>
        </w:rPr>
        <w:t xml:space="preserve">DE </w:t>
      </w:r>
      <w:r w:rsidR="00666AF5" w:rsidRPr="00AF060A">
        <w:rPr>
          <w:rFonts w:ascii="Arial" w:hAnsi="Arial" w:cs="Arial"/>
        </w:rPr>
        <w:t>GOBERNACIÓN Y RECLUSORIOS; SEGURIDAD PUBLICA; PREVENCIÓN, VIGILANCIA Y JUSTICIA; Y OBRAS PÙBLICAS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AF060A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7300C5" w:rsidRPr="007300C5">
        <w:rPr>
          <w:rFonts w:ascii="Arial" w:hAnsi="Arial" w:cs="Arial"/>
        </w:rPr>
        <w:t>A</w:t>
      </w:r>
      <w:r w:rsidR="008276D4" w:rsidRPr="007300C5">
        <w:rPr>
          <w:rFonts w:ascii="Arial" w:hAnsi="Arial" w:cs="Arial"/>
        </w:rPr>
        <w:t xml:space="preserve"> </w:t>
      </w:r>
      <w:r w:rsidR="00E96803" w:rsidRPr="00E96803">
        <w:rPr>
          <w:rFonts w:ascii="Arial" w:hAnsi="Arial" w:cs="Arial"/>
        </w:rPr>
        <w:t>LA</w:t>
      </w:r>
      <w:r w:rsidR="00E96803">
        <w:rPr>
          <w:rFonts w:ascii="Arial" w:hAnsi="Arial" w:cs="Arial"/>
        </w:rPr>
        <w:t>S POLITICAS DE</w:t>
      </w:r>
      <w:r w:rsidR="00666AF5" w:rsidRPr="00E96803">
        <w:rPr>
          <w:rFonts w:ascii="Arial" w:hAnsi="Arial" w:cs="Arial"/>
        </w:rPr>
        <w:t xml:space="preserve"> GOBERNACIÓN Y RECLUSORIOS; SEGURIDAD PUBLICA; PREVENCIÓN, VIGILANCIA Y JUSTICIA; Y OBRAS PÙBLICAS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E96803">
        <w:rPr>
          <w:rFonts w:ascii="Arial" w:hAnsi="Arial" w:cs="Arial"/>
          <w:lang w:val="es-ES_tradnl"/>
        </w:rPr>
        <w:t xml:space="preserve">A LA COLABORACIÓN EN ASPECTOS DE </w:t>
      </w:r>
      <w:r w:rsidR="00666AF5" w:rsidRPr="00DB1636">
        <w:rPr>
          <w:rFonts w:ascii="Arial" w:hAnsi="Arial" w:cs="Arial"/>
          <w:b/>
        </w:rPr>
        <w:t xml:space="preserve"> </w:t>
      </w:r>
      <w:r w:rsidR="00666AF5" w:rsidRPr="00E96803">
        <w:rPr>
          <w:rFonts w:ascii="Arial" w:hAnsi="Arial" w:cs="Arial"/>
        </w:rPr>
        <w:t>GOBERNACIÓN Y RECLUSORIOS; SEGURIDAD PUBLICA; PREVENCIÓN, VIGILANCIA Y JUSTICIA; Y OBRAS PÙBLICAS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E96803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666AF5" w:rsidRPr="00E96803">
        <w:rPr>
          <w:rFonts w:ascii="Arial" w:hAnsi="Arial" w:cs="Arial"/>
        </w:rPr>
        <w:t>DE GOBERNACIÓN Y RECLUSORIOS; SEGURIDAD PUBLICA; PREVENCIÓN, VIGILANCIA Y JUSTICIA; Y OBRAS PÙBLICAS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F801C1" w:rsidRPr="00E96803">
        <w:rPr>
          <w:rFonts w:ascii="Arial" w:hAnsi="Arial" w:cs="Arial"/>
        </w:rPr>
        <w:t>DE GOBERNACIÓN Y RECLUSORIOS; SEGURIDAD PUBLICA; PREVENCIÓN, VIGILANCIA Y JUSTICIA; Y OBRAS PÙBLICAS</w:t>
      </w:r>
      <w:r w:rsidR="008276D4" w:rsidRPr="003C625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F801C1" w:rsidRPr="00E96803">
        <w:rPr>
          <w:rFonts w:ascii="Arial" w:hAnsi="Arial" w:cs="Arial"/>
        </w:rPr>
        <w:t>DE GOBERNACIÓN Y RECLUSORIOS; SEGURIDAD PUBLICA; PREVENCIÓN, VIGILANCIA Y JUSTICIA; Y OBRAS PÙBLICAS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3402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34026C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34026C">
        <w:rPr>
          <w:rFonts w:ascii="Arial" w:hAnsi="Arial" w:cs="Arial"/>
          <w:b/>
        </w:rPr>
        <w:t>veinte</w:t>
      </w:r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F801C1" w:rsidRPr="00DB1636">
        <w:rPr>
          <w:rFonts w:ascii="Arial" w:hAnsi="Arial" w:cs="Arial"/>
          <w:b/>
        </w:rPr>
        <w:t xml:space="preserve">DE </w:t>
      </w:r>
      <w:r w:rsidR="00F801C1">
        <w:rPr>
          <w:rFonts w:ascii="Arial" w:hAnsi="Arial" w:cs="Arial"/>
          <w:b/>
        </w:rPr>
        <w:t>GOBERNACIÓN Y RECLUSORIOS; SEGURIDAD PUBLICA; PREVENCIÓN, VIGILANCIA Y J</w:t>
      </w:r>
      <w:bookmarkStart w:id="0" w:name="_GoBack"/>
      <w:bookmarkEnd w:id="0"/>
      <w:r w:rsidR="00F801C1">
        <w:rPr>
          <w:rFonts w:ascii="Arial" w:hAnsi="Arial" w:cs="Arial"/>
          <w:b/>
        </w:rPr>
        <w:t>USTICIA; Y OBRAS PÙBLICAS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E96803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="00597674" w:rsidRPr="00EB7F9B">
        <w:rPr>
          <w:rFonts w:ascii="Arial" w:hAnsi="Arial" w:cs="Arial"/>
        </w:rPr>
        <w:t xml:space="preserve"> </w:t>
      </w:r>
    </w:p>
    <w:p w:rsidR="00195A98" w:rsidRPr="00EB7F9B" w:rsidRDefault="008276D4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559C" w:rsidRPr="00EB7F9B">
        <w:rPr>
          <w:rFonts w:ascii="Arial" w:hAnsi="Arial" w:cs="Arial"/>
        </w:rPr>
        <w:t>PRESIDENT</w:t>
      </w:r>
      <w:r w:rsidR="003A5840">
        <w:rPr>
          <w:rFonts w:ascii="Arial" w:hAnsi="Arial" w:cs="Arial"/>
        </w:rPr>
        <w:t>E</w:t>
      </w:r>
      <w:r w:rsidR="00195A98"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E96803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="00476A4A" w:rsidRPr="00EB7F9B">
        <w:rPr>
          <w:rFonts w:ascii="Arial" w:hAnsi="Arial" w:cs="Arial"/>
        </w:rPr>
        <w:t xml:space="preserve"> </w:t>
      </w:r>
    </w:p>
    <w:p w:rsidR="00195A98" w:rsidRPr="00EB7F9B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</w:t>
      </w:r>
      <w:r w:rsidR="00E968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05A0E" w:rsidRDefault="00E96803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RENE MARTINEZ MORALES</w:t>
      </w:r>
      <w:r w:rsidR="00305A0E"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E96803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F801C1" w:rsidRPr="00F801C1">
        <w:rPr>
          <w:rFonts w:ascii="Arial" w:hAnsi="Arial" w:cs="Arial"/>
          <w:sz w:val="16"/>
          <w:szCs w:val="16"/>
        </w:rPr>
        <w:t>DE GOBERNACIÓN Y RECLUSORIOS; SEGURIDAD PUBLICA; PREVENCIÓN, VIGILANCIA Y JUSTICIA; Y OBRAS PÙBLICAS</w:t>
      </w:r>
      <w:r w:rsidR="003C625E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A4" w:rsidRDefault="00A34DA4" w:rsidP="00481846">
      <w:pPr>
        <w:spacing w:after="0" w:line="240" w:lineRule="auto"/>
      </w:pPr>
      <w:r>
        <w:separator/>
      </w:r>
    </w:p>
  </w:endnote>
  <w:endnote w:type="continuationSeparator" w:id="0">
    <w:p w:rsidR="00A34DA4" w:rsidRDefault="00A34DA4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A4" w:rsidRDefault="00A34DA4" w:rsidP="00481846">
      <w:pPr>
        <w:spacing w:after="0" w:line="240" w:lineRule="auto"/>
      </w:pPr>
      <w:r>
        <w:separator/>
      </w:r>
    </w:p>
  </w:footnote>
  <w:footnote w:type="continuationSeparator" w:id="0">
    <w:p w:rsidR="00A34DA4" w:rsidRDefault="00A34DA4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2224C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2224C8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2224C8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07D97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3B76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C5E40"/>
    <w:rsid w:val="001E0EF4"/>
    <w:rsid w:val="001E3552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4C8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470AD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D6E28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A0E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026C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25E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398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66AF5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2EF2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0B33"/>
    <w:rsid w:val="00725B66"/>
    <w:rsid w:val="007300C5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6D4"/>
    <w:rsid w:val="00827F02"/>
    <w:rsid w:val="00837260"/>
    <w:rsid w:val="00840795"/>
    <w:rsid w:val="0084153B"/>
    <w:rsid w:val="00841580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2C60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4DA4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060A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3A0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4F2B"/>
    <w:rsid w:val="00C4670F"/>
    <w:rsid w:val="00C50D88"/>
    <w:rsid w:val="00C52711"/>
    <w:rsid w:val="00C533C8"/>
    <w:rsid w:val="00C53742"/>
    <w:rsid w:val="00C55509"/>
    <w:rsid w:val="00C576CB"/>
    <w:rsid w:val="00C60BDE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2A7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057F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6803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1C1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3E03-7993-4CAA-BB89-840788AF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2021-05-26T01:47:00Z</dcterms:created>
  <dcterms:modified xsi:type="dcterms:W3CDTF">2021-05-26T01:55:00Z</dcterms:modified>
</cp:coreProperties>
</file>